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1D09" w:rsidTr="004C0AC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D09" w:rsidRDefault="00031D09" w:rsidP="004C0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D09" w:rsidRPr="00EC1A3A" w:rsidRDefault="00EC1A3A" w:rsidP="00031D0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203B_</w:t>
            </w:r>
            <w:r>
              <w:rPr>
                <w:b/>
                <w:sz w:val="26"/>
                <w:szCs w:val="26"/>
              </w:rPr>
              <w:t>095</w:t>
            </w:r>
            <w:bookmarkStart w:id="0" w:name="_GoBack"/>
            <w:bookmarkEnd w:id="0"/>
          </w:p>
        </w:tc>
      </w:tr>
      <w:tr w:rsidR="00031D09" w:rsidTr="004C0AC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D09" w:rsidRDefault="00031D09" w:rsidP="004C0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D09" w:rsidRPr="00AE47E8" w:rsidRDefault="00AE47E8" w:rsidP="004C0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AE47E8">
              <w:rPr>
                <w:b/>
                <w:sz w:val="24"/>
                <w:szCs w:val="24"/>
                <w:lang w:val="en-US"/>
              </w:rPr>
              <w:t>2115152</w:t>
            </w:r>
          </w:p>
        </w:tc>
      </w:tr>
    </w:tbl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:rsidR="0026453A" w:rsidRPr="00697DC5" w:rsidRDefault="0026453A" w:rsidP="0026453A"/>
    <w:p w:rsidR="0026453A" w:rsidRPr="00697DC5" w:rsidRDefault="0026453A" w:rsidP="0026453A"/>
    <w:p w:rsidR="004F6968" w:rsidRPr="00697DC5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97DC5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292AD5">
        <w:rPr>
          <w:b/>
          <w:sz w:val="26"/>
          <w:szCs w:val="26"/>
        </w:rPr>
        <w:t>(</w:t>
      </w:r>
      <w:r w:rsidR="002840B4" w:rsidRPr="00802E19">
        <w:rPr>
          <w:b/>
          <w:sz w:val="26"/>
          <w:szCs w:val="26"/>
        </w:rPr>
        <w:t>Болт М12х50</w:t>
      </w:r>
      <w:r w:rsidR="00292AD5">
        <w:rPr>
          <w:b/>
          <w:sz w:val="26"/>
          <w:szCs w:val="26"/>
        </w:rPr>
        <w:t>)</w:t>
      </w:r>
      <w:r w:rsidR="00802E19">
        <w:rPr>
          <w:b/>
          <w:sz w:val="26"/>
          <w:szCs w:val="26"/>
        </w:rPr>
        <w:t>.</w:t>
      </w:r>
      <w:r w:rsidR="009C0389" w:rsidRPr="00697DC5">
        <w:rPr>
          <w:b/>
          <w:sz w:val="26"/>
          <w:szCs w:val="26"/>
        </w:rPr>
        <w:t xml:space="preserve"> 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292AD5" w:rsidRDefault="00292AD5" w:rsidP="00292AD5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292AD5" w:rsidRDefault="00292AD5" w:rsidP="00292AD5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7798-70 «Болты с шестигранной головкой класса точности B. Конструкция и размеры».</w:t>
      </w:r>
    </w:p>
    <w:p w:rsidR="00292AD5" w:rsidRDefault="00292AD5" w:rsidP="00292AD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92AD5" w:rsidRDefault="00292AD5" w:rsidP="00292AD5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292AD5" w:rsidRDefault="00292AD5" w:rsidP="00292AD5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292AD5" w:rsidRDefault="00292AD5" w:rsidP="00292AD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AD5" w:rsidRDefault="00292AD5" w:rsidP="00292AD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292AD5" w:rsidRDefault="00292AD5" w:rsidP="00292AD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AD5" w:rsidRDefault="00292AD5" w:rsidP="00292AD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92AD5" w:rsidRDefault="00292AD5" w:rsidP="00292AD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292AD5" w:rsidRDefault="00292AD5" w:rsidP="00292AD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92AD5" w:rsidRDefault="00292AD5" w:rsidP="00292AD5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094392">
        <w:rPr>
          <w:sz w:val="24"/>
          <w:szCs w:val="24"/>
        </w:rPr>
        <w:t>а на поставку метизов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92AD5" w:rsidRDefault="00292AD5" w:rsidP="00292AD5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292AD5" w:rsidRDefault="00292AD5" w:rsidP="00292AD5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 xml:space="preserve">- ГОСТ 7798-70 «Болты с шестигранной головкой класса точности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. Конструкция и размеры»;</w:t>
      </w:r>
    </w:p>
    <w:p w:rsidR="00292AD5" w:rsidRDefault="00292AD5" w:rsidP="00292AD5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292AD5" w:rsidRDefault="00292AD5" w:rsidP="00292AD5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292AD5" w:rsidRDefault="00292AD5" w:rsidP="00292AD5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92AD5" w:rsidRDefault="00292AD5" w:rsidP="00292AD5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292AD5" w:rsidRDefault="00292AD5" w:rsidP="00292AD5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92AD5" w:rsidRDefault="00292AD5" w:rsidP="00292AD5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292AD5" w:rsidRDefault="00292AD5" w:rsidP="00292AD5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292AD5" w:rsidRDefault="00292AD5" w:rsidP="00292AD5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292AD5" w:rsidRDefault="00292AD5" w:rsidP="00292AD5">
      <w:pPr>
        <w:spacing w:line="276" w:lineRule="auto"/>
        <w:rPr>
          <w:sz w:val="24"/>
          <w:szCs w:val="24"/>
        </w:rPr>
      </w:pPr>
    </w:p>
    <w:p w:rsidR="00292AD5" w:rsidRDefault="00292AD5" w:rsidP="00292AD5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292AD5" w:rsidRDefault="00292AD5" w:rsidP="00292A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92AD5" w:rsidRDefault="00292AD5" w:rsidP="00292A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AD5" w:rsidRDefault="00292AD5" w:rsidP="00292AD5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92AD5" w:rsidRDefault="00292AD5" w:rsidP="00292A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92AD5" w:rsidRDefault="00292AD5" w:rsidP="00292A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AD5" w:rsidRDefault="00292AD5" w:rsidP="00292AD5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AD5" w:rsidRDefault="00292AD5" w:rsidP="00292A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292AD5" w:rsidRDefault="00292AD5" w:rsidP="00292A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292AD5" w:rsidRDefault="00292AD5" w:rsidP="00292A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292AD5" w:rsidRDefault="00292AD5" w:rsidP="00292A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292AD5" w:rsidRDefault="00292AD5" w:rsidP="00292AD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41771D">
        <w:rPr>
          <w:sz w:val="24"/>
          <w:szCs w:val="24"/>
        </w:rPr>
        <w:t>, ГОСТ 27300-87, ГОСТ 2.601-2013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292AD5" w:rsidRDefault="00292AD5" w:rsidP="00292AD5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292AD5" w:rsidRDefault="00292AD5" w:rsidP="00292AD5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292AD5" w:rsidRDefault="00292AD5" w:rsidP="00292A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094392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292AD5" w:rsidRDefault="00292AD5" w:rsidP="00292AD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AD5" w:rsidRDefault="00292AD5" w:rsidP="00292AD5">
      <w:pPr>
        <w:rPr>
          <w:sz w:val="26"/>
          <w:szCs w:val="26"/>
        </w:rPr>
      </w:pPr>
    </w:p>
    <w:p w:rsidR="00292AD5" w:rsidRDefault="00292AD5" w:rsidP="00292AD5">
      <w:pPr>
        <w:rPr>
          <w:sz w:val="26"/>
          <w:szCs w:val="26"/>
        </w:rPr>
      </w:pPr>
    </w:p>
    <w:p w:rsidR="00292AD5" w:rsidRDefault="00292AD5" w:rsidP="00292AD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292AD5" w:rsidRDefault="00292AD5" w:rsidP="00292AD5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:rsidR="008F73A3" w:rsidRPr="00697DC5" w:rsidRDefault="008F73A3" w:rsidP="00292AD5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3B1" w:rsidRDefault="00F243B1">
      <w:r>
        <w:separator/>
      </w:r>
    </w:p>
  </w:endnote>
  <w:endnote w:type="continuationSeparator" w:id="0">
    <w:p w:rsidR="00F243B1" w:rsidRDefault="00F24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3B1" w:rsidRDefault="00F243B1">
      <w:r>
        <w:separator/>
      </w:r>
    </w:p>
  </w:footnote>
  <w:footnote w:type="continuationSeparator" w:id="0">
    <w:p w:rsidR="00F243B1" w:rsidRDefault="00F24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6774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155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1D09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392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6802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0B4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AD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0828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5654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2E89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3192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2DB9"/>
    <w:rsid w:val="004153BA"/>
    <w:rsid w:val="004153C2"/>
    <w:rsid w:val="00415731"/>
    <w:rsid w:val="00416124"/>
    <w:rsid w:val="0041771D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749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7FC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2E19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44B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97562"/>
    <w:rsid w:val="008A0375"/>
    <w:rsid w:val="008A2574"/>
    <w:rsid w:val="008A2EAB"/>
    <w:rsid w:val="008A4E3A"/>
    <w:rsid w:val="008A5CA5"/>
    <w:rsid w:val="008A6687"/>
    <w:rsid w:val="008A6A44"/>
    <w:rsid w:val="008B020C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5F61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897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47E8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2C8A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32A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1A3A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43B1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99E2A-4C05-49B0-8806-0FB368584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070BAD-E413-4DB6-BAF3-6BED0F7B36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A946B9-0668-498C-83B9-FDEAFD9D841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1C59C86-EB19-4C18-900C-22A5B56EB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Новикова Татьяна Юрьевна</cp:lastModifiedBy>
  <cp:revision>13</cp:revision>
  <cp:lastPrinted>2010-09-30T13:29:00Z</cp:lastPrinted>
  <dcterms:created xsi:type="dcterms:W3CDTF">2015-03-31T06:45:00Z</dcterms:created>
  <dcterms:modified xsi:type="dcterms:W3CDTF">2020-07-06T10:40:00Z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